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263AD" w14:textId="77777777" w:rsidR="00543F1B" w:rsidRDefault="003F031E">
      <w:r>
        <w:t>MISM Intern Positions – Summer 2026</w:t>
      </w:r>
    </w:p>
    <w:p w14:paraId="01D6C3FC" w14:textId="77777777" w:rsidR="003F031E" w:rsidRDefault="003F031E" w:rsidP="00557D97">
      <w:pPr>
        <w:pStyle w:val="ListParagraph"/>
        <w:numPr>
          <w:ilvl w:val="0"/>
          <w:numId w:val="13"/>
        </w:numPr>
      </w:pPr>
      <w:r>
        <w:t>Research Project 1 (2 interns)</w:t>
      </w:r>
    </w:p>
    <w:p w14:paraId="27294FBF" w14:textId="77777777" w:rsidR="00C258E1" w:rsidRDefault="00C258E1" w:rsidP="00C258E1">
      <w:pPr>
        <w:pStyle w:val="ListParagraph"/>
        <w:numPr>
          <w:ilvl w:val="1"/>
          <w:numId w:val="13"/>
        </w:numPr>
      </w:pPr>
      <w:r>
        <w:t>Project PIs: Georgia Tomaras, Rohit Singh</w:t>
      </w:r>
    </w:p>
    <w:p w14:paraId="76E52AE0" w14:textId="77777777" w:rsidR="00C258E1" w:rsidRDefault="00C258E1" w:rsidP="00C258E1">
      <w:pPr>
        <w:pStyle w:val="ListParagraph"/>
        <w:numPr>
          <w:ilvl w:val="2"/>
          <w:numId w:val="13"/>
        </w:numPr>
      </w:pPr>
      <w:r>
        <w:t>Other team members: Moses Sekaran, Kapil Devkota, Rory Henderson, Jonathan Li, Huan Liang, Jiazheng Miao, Umar Qureshi</w:t>
      </w:r>
    </w:p>
    <w:p w14:paraId="50AAD813" w14:textId="77777777" w:rsidR="00BA5F92" w:rsidRDefault="00BA5F92" w:rsidP="00BA5F92">
      <w:pPr>
        <w:pStyle w:val="ListParagraph"/>
        <w:numPr>
          <w:ilvl w:val="1"/>
          <w:numId w:val="13"/>
        </w:numPr>
      </w:pPr>
      <w:r>
        <w:t>Project 1: Computational Design of Proteome-Unique Peptide Barcodes for Mass Spectrometry Applications</w:t>
      </w:r>
    </w:p>
    <w:p w14:paraId="45301EC1" w14:textId="77777777" w:rsidR="00BA5F92" w:rsidRDefault="00BA5F92" w:rsidP="00BA5F92">
      <w:pPr>
        <w:pStyle w:val="ListParagraph"/>
        <w:numPr>
          <w:ilvl w:val="2"/>
          <w:numId w:val="13"/>
        </w:numPr>
      </w:pPr>
      <w:r>
        <w:t>Description: The goal is to computationally predict short peptides that can be used to tag proteins for later recovery in mass spectrometry-based proteomics. This project involves using computational methods and protein language models to design short peptide sequences (4-12 amino acids) that are unique against the human proteome and optimized for mass spectrometry detection. The intern will develop algorithms to generate large barcode libraries (100K-1M sequences) based on three key constraints: proteome uniqueness, mass spectrometry compatibility (cleavage and ionization motifs), and structural stability when embedded in protein contexts.</w:t>
      </w:r>
    </w:p>
    <w:p w14:paraId="6218A163" w14:textId="77777777" w:rsidR="00BA5F92" w:rsidRDefault="00BA5F92" w:rsidP="00BA5F92">
      <w:pPr>
        <w:pStyle w:val="ListParagraph"/>
        <w:numPr>
          <w:ilvl w:val="1"/>
          <w:numId w:val="13"/>
        </w:numPr>
      </w:pPr>
      <w:r>
        <w:t xml:space="preserve">Project 2: </w:t>
      </w:r>
      <w:r w:rsidR="000C2D6A">
        <w:t>To be named</w:t>
      </w:r>
    </w:p>
    <w:p w14:paraId="65F4338C" w14:textId="77777777" w:rsidR="00C258E1" w:rsidRDefault="00C258E1" w:rsidP="00C258E1">
      <w:pPr>
        <w:pStyle w:val="ListParagraph"/>
        <w:numPr>
          <w:ilvl w:val="1"/>
          <w:numId w:val="13"/>
        </w:numPr>
      </w:pPr>
      <w:r>
        <w:t>Desired skills:</w:t>
      </w:r>
    </w:p>
    <w:p w14:paraId="646A60DE" w14:textId="77777777" w:rsidR="00BA5F92" w:rsidRDefault="00BA5F92" w:rsidP="00BA5F92">
      <w:pPr>
        <w:pStyle w:val="ListParagraph"/>
        <w:numPr>
          <w:ilvl w:val="2"/>
          <w:numId w:val="13"/>
        </w:numPr>
      </w:pPr>
      <w:r>
        <w:t>Strong programming skills in Python</w:t>
      </w:r>
    </w:p>
    <w:p w14:paraId="60130AC6" w14:textId="77777777" w:rsidR="00BA5F92" w:rsidRDefault="00BA5F92" w:rsidP="00BA5F92">
      <w:pPr>
        <w:pStyle w:val="ListParagraph"/>
        <w:numPr>
          <w:ilvl w:val="2"/>
          <w:numId w:val="13"/>
        </w:numPr>
      </w:pPr>
      <w:r>
        <w:t>Coursework or some experience with computational biology, bioinformatics, or sequence analysis</w:t>
      </w:r>
    </w:p>
    <w:p w14:paraId="55913DDF" w14:textId="77777777" w:rsidR="00BA5F92" w:rsidRDefault="00BA5F92" w:rsidP="00BA5F92">
      <w:pPr>
        <w:pStyle w:val="ListParagraph"/>
        <w:numPr>
          <w:ilvl w:val="2"/>
          <w:numId w:val="13"/>
        </w:numPr>
      </w:pPr>
      <w:r>
        <w:t>Familiarity with machine learning/deep learning frameworks (PyTorch or TensorFlow) is a plus</w:t>
      </w:r>
    </w:p>
    <w:p w14:paraId="3FFF7C16" w14:textId="77777777" w:rsidR="00BA5F92" w:rsidRDefault="00BA5F92" w:rsidP="00BA5F92">
      <w:pPr>
        <w:pStyle w:val="ListParagraph"/>
        <w:numPr>
          <w:ilvl w:val="2"/>
          <w:numId w:val="13"/>
        </w:numPr>
      </w:pPr>
      <w:r>
        <w:t>Familiarity with protein language models is a strong plu</w:t>
      </w:r>
      <w:r w:rsidR="000C2D6A">
        <w:t>s</w:t>
      </w:r>
    </w:p>
    <w:p w14:paraId="47483D4C" w14:textId="77777777" w:rsidR="00BA5F92" w:rsidRDefault="00BA5F92" w:rsidP="00BA5F92">
      <w:pPr>
        <w:pStyle w:val="ListParagraph"/>
        <w:numPr>
          <w:ilvl w:val="2"/>
          <w:numId w:val="13"/>
        </w:numPr>
      </w:pPr>
      <w:r>
        <w:t>Background in biochemistry or structural biology helpful but not required</w:t>
      </w:r>
    </w:p>
    <w:p w14:paraId="39645644" w14:textId="77777777" w:rsidR="003F031E" w:rsidRDefault="003F031E" w:rsidP="003F031E">
      <w:pPr>
        <w:pStyle w:val="ListParagraph"/>
        <w:numPr>
          <w:ilvl w:val="0"/>
          <w:numId w:val="13"/>
        </w:numPr>
      </w:pPr>
      <w:r>
        <w:t>Research Project 2 (2 interns)</w:t>
      </w:r>
    </w:p>
    <w:p w14:paraId="594E3762" w14:textId="77777777" w:rsidR="00C258E1" w:rsidRDefault="00C258E1" w:rsidP="00C258E1">
      <w:pPr>
        <w:pStyle w:val="ListParagraph"/>
        <w:numPr>
          <w:ilvl w:val="1"/>
          <w:numId w:val="13"/>
        </w:numPr>
      </w:pPr>
      <w:r>
        <w:t>Project PIs: Micah Luftig, Kevin Flores</w:t>
      </w:r>
    </w:p>
    <w:p w14:paraId="28AF8BC9" w14:textId="77777777" w:rsidR="00C258E1" w:rsidRDefault="00C258E1" w:rsidP="00C258E1">
      <w:pPr>
        <w:pStyle w:val="ListParagraph"/>
        <w:numPr>
          <w:ilvl w:val="2"/>
          <w:numId w:val="13"/>
        </w:numPr>
      </w:pPr>
      <w:r>
        <w:t>Other team members: Danielle Burner, Cliburn Chan, Veronica Ciocanel, Jessica Conway, John Hickey, Meghan Kwon, Jianfeng Lu, Bobby Ni, Melanie Sadecki, Elliott SoRelle, Zach Turner, Mieke van der Mescht</w:t>
      </w:r>
    </w:p>
    <w:p w14:paraId="7192680C" w14:textId="77777777" w:rsidR="00BA5F92" w:rsidRDefault="00BA5F92" w:rsidP="00BA5F92">
      <w:pPr>
        <w:pStyle w:val="ListParagraph"/>
        <w:numPr>
          <w:ilvl w:val="1"/>
          <w:numId w:val="13"/>
        </w:numPr>
      </w:pPr>
      <w:r>
        <w:t>Project 1: Analysis of Lymph Node-on-a-Chip Spatial-Omics and Imaging Data</w:t>
      </w:r>
    </w:p>
    <w:p w14:paraId="18AE7FE2" w14:textId="77777777" w:rsidR="00BA5F92" w:rsidRDefault="00BA5F92" w:rsidP="00BA5F92">
      <w:pPr>
        <w:pStyle w:val="ListParagraph"/>
        <w:numPr>
          <w:ilvl w:val="2"/>
          <w:numId w:val="13"/>
        </w:numPr>
      </w:pPr>
      <w:r>
        <w:t>Description: This project will focus on identifying and quantifying immune cell types and infection states from confocal and multiplexed CODEX imaging of the lymph-node-on-a-chip (LNOC) HIV model. The intern will apply image segmentation, feature extraction, and clustering methods to build spatial maps of immune activation and viral spread that inform quantitative models of infection dynamics.</w:t>
      </w:r>
    </w:p>
    <w:p w14:paraId="796CCDC0" w14:textId="77777777" w:rsidR="00BA5F92" w:rsidRDefault="00C258E1" w:rsidP="00BA5F92">
      <w:pPr>
        <w:pStyle w:val="ListParagraph"/>
        <w:numPr>
          <w:ilvl w:val="2"/>
          <w:numId w:val="13"/>
        </w:numPr>
      </w:pPr>
      <w:r>
        <w:t>Desired skills:</w:t>
      </w:r>
      <w:r w:rsidR="00BA5F92">
        <w:t xml:space="preserve"> </w:t>
      </w:r>
      <w:r w:rsidR="00BA5F92" w:rsidRPr="00BA5F92">
        <w:t xml:space="preserve">Python (NumPy, Pandas, scikit-image, Cellpose), experience with bioimage analysis, spatial omics, or single-cell bioinformatics, and </w:t>
      </w:r>
      <w:r w:rsidR="00BA5F92" w:rsidRPr="00BA5F92">
        <w:lastRenderedPageBreak/>
        <w:t>familiarity with statistics or machine learning for high-dimensional biological data.</w:t>
      </w:r>
    </w:p>
    <w:p w14:paraId="5E1E37FC" w14:textId="77777777" w:rsidR="00BA5F92" w:rsidRDefault="00BA5F92" w:rsidP="00BA5F92">
      <w:pPr>
        <w:pStyle w:val="ListParagraph"/>
        <w:numPr>
          <w:ilvl w:val="1"/>
          <w:numId w:val="13"/>
        </w:numPr>
      </w:pPr>
      <w:r>
        <w:t>Project 2: Developing a Grammar-Based Modeling Framework for Multiscale Immune System Simulations in Vivarium</w:t>
      </w:r>
    </w:p>
    <w:p w14:paraId="48569457" w14:textId="77777777" w:rsidR="00BA5F92" w:rsidRDefault="00BA5F92" w:rsidP="00BA5F92">
      <w:pPr>
        <w:pStyle w:val="ListParagraph"/>
        <w:numPr>
          <w:ilvl w:val="2"/>
          <w:numId w:val="13"/>
        </w:numPr>
      </w:pPr>
      <w:r>
        <w:t>Description: This project will develop a modular, human-readable interface for defining and executing immune system simulations in Vivarium, an open-source Python framework for composing agent-based and mechanistic models into integrated, multiscale simulations. The goal is to enable users to describe cellular and molecular interactions using structured, plain-text rules that can be automatically translated into Vivarium processes and compositions. The intern will design parsing and translation tools that convert biological statements such as “activated T cells secrete cytokines that enhance macrophage activation” or “infected B cells reduce antigen presentation over time” into executable model components. This framework will streamline model construction and help unify agent-based infection dynamics with intracellular and signaling network models.</w:t>
      </w:r>
    </w:p>
    <w:p w14:paraId="3C85A69F" w14:textId="77777777" w:rsidR="00BA5F92" w:rsidRDefault="00BA5F92" w:rsidP="00BA5F92">
      <w:pPr>
        <w:pStyle w:val="ListParagraph"/>
        <w:numPr>
          <w:ilvl w:val="2"/>
          <w:numId w:val="13"/>
        </w:numPr>
      </w:pPr>
      <w:r>
        <w:t xml:space="preserve">Desired skills: </w:t>
      </w:r>
      <w:r w:rsidRPr="00BA5F92">
        <w:rPr>
          <w:rFonts w:eastAsia="Times New Roman" w:cstheme="minorHAnsi"/>
          <w:color w:val="242424"/>
          <w:szCs w:val="24"/>
        </w:rPr>
        <w:t>Proficiency in Python; experience with agent-based modeling (especially Vivarium); familiarity with parsing, data structures, or software architecture; and interest in multiscale modeling of immune and viral dynamics.</w:t>
      </w:r>
    </w:p>
    <w:p w14:paraId="6E55F382" w14:textId="77777777" w:rsidR="003F031E" w:rsidRDefault="003F031E" w:rsidP="003F031E">
      <w:pPr>
        <w:pStyle w:val="ListParagraph"/>
        <w:numPr>
          <w:ilvl w:val="0"/>
          <w:numId w:val="13"/>
        </w:numPr>
      </w:pPr>
      <w:r>
        <w:t>Research Project 3 (2 interns)</w:t>
      </w:r>
    </w:p>
    <w:p w14:paraId="726BA295" w14:textId="77777777" w:rsidR="00C258E1" w:rsidRDefault="00C258E1" w:rsidP="00C258E1">
      <w:pPr>
        <w:pStyle w:val="ListParagraph"/>
        <w:numPr>
          <w:ilvl w:val="1"/>
          <w:numId w:val="13"/>
        </w:numPr>
      </w:pPr>
      <w:r>
        <w:t>Project PIs: Bruce Rogers, Charlie Nunn</w:t>
      </w:r>
    </w:p>
    <w:p w14:paraId="26491E99" w14:textId="77777777" w:rsidR="00C258E1" w:rsidRDefault="00C258E1" w:rsidP="00C258E1">
      <w:pPr>
        <w:pStyle w:val="ListParagraph"/>
        <w:numPr>
          <w:ilvl w:val="2"/>
          <w:numId w:val="13"/>
        </w:numPr>
      </w:pPr>
      <w:r>
        <w:t xml:space="preserve">Other team members: </w:t>
      </w:r>
      <w:r w:rsidR="00D50177">
        <w:t>Jake Burchard, Linh Do, Janice Mc</w:t>
      </w:r>
      <w:r w:rsidR="00F11C6C">
        <w:t>C</w:t>
      </w:r>
      <w:r w:rsidR="00D50177">
        <w:t>arthy, James Moody, Dana Pasquale, Jason Xu</w:t>
      </w:r>
    </w:p>
    <w:p w14:paraId="5E279FC8" w14:textId="77777777" w:rsidR="00BA5F92" w:rsidRDefault="00BA5F92" w:rsidP="00C258E1">
      <w:pPr>
        <w:pStyle w:val="ListParagraph"/>
        <w:numPr>
          <w:ilvl w:val="1"/>
          <w:numId w:val="13"/>
        </w:numPr>
      </w:pPr>
      <w:r>
        <w:t xml:space="preserve">Project 1: </w:t>
      </w:r>
      <w:r w:rsidRPr="00BA5F92">
        <w:t>Epidemic simulation</w:t>
      </w:r>
    </w:p>
    <w:p w14:paraId="3129B172" w14:textId="77777777" w:rsidR="00BA5F92" w:rsidRDefault="00BA5F92" w:rsidP="00BA5F92">
      <w:pPr>
        <w:pStyle w:val="ListParagraph"/>
        <w:numPr>
          <w:ilvl w:val="2"/>
          <w:numId w:val="13"/>
        </w:numPr>
      </w:pPr>
      <w:r>
        <w:t xml:space="preserve">Description: </w:t>
      </w:r>
      <w:r w:rsidRPr="00BA5F92">
        <w:t xml:space="preserve">Construction of synthetic contagion contact networks and simulation of disease on those networks.  Using Exponential Random Graph Models, we will build social networks that mimic the demographic and geographic mixing patterns of a medium-sized county in the US. Then, we will simulate epidemics on the network to discover how differences in disease spread (e.g. STI vs respiratory infection) and infectivity affect epidemic outcomes.  </w:t>
      </w:r>
    </w:p>
    <w:p w14:paraId="27892A92" w14:textId="77777777" w:rsidR="00C258E1" w:rsidRDefault="00BA5F92" w:rsidP="00BA5F92">
      <w:pPr>
        <w:pStyle w:val="ListParagraph"/>
        <w:numPr>
          <w:ilvl w:val="2"/>
          <w:numId w:val="13"/>
        </w:numPr>
      </w:pPr>
      <w:r>
        <w:t>Desired s</w:t>
      </w:r>
      <w:r w:rsidRPr="00BA5F92">
        <w:t>kills: programming (R, python, Julia), network analysis, epidemic modeling</w:t>
      </w:r>
    </w:p>
    <w:p w14:paraId="5432F9CE" w14:textId="77777777" w:rsidR="00BA5F92" w:rsidRDefault="00BA5F92" w:rsidP="00C258E1">
      <w:pPr>
        <w:pStyle w:val="ListParagraph"/>
        <w:numPr>
          <w:ilvl w:val="1"/>
          <w:numId w:val="13"/>
        </w:numPr>
      </w:pPr>
      <w:r>
        <w:t xml:space="preserve">Project 2: </w:t>
      </w:r>
      <w:r w:rsidRPr="00BA5F92">
        <w:t>Epidemic inference</w:t>
      </w:r>
    </w:p>
    <w:p w14:paraId="42A63AB6" w14:textId="77777777" w:rsidR="00BA5F92" w:rsidRDefault="00BA5F92" w:rsidP="00BA5F92">
      <w:pPr>
        <w:pStyle w:val="ListParagraph"/>
        <w:numPr>
          <w:ilvl w:val="2"/>
          <w:numId w:val="13"/>
        </w:numPr>
      </w:pPr>
      <w:r>
        <w:t xml:space="preserve">Description: </w:t>
      </w:r>
      <w:r w:rsidRPr="00BA5F92">
        <w:t xml:space="preserve">Given partially observed epidemic information (like case counts or contact tracing), we will build stochastic models (continuous time Markov chains) that provide a simulation framework for inference of important epidemic statistics, e.g. the basic reproductive number R_0. Then, we will use simulations in to validate the inference framework and </w:t>
      </w:r>
      <w:r w:rsidRPr="00BA5F92">
        <w:lastRenderedPageBreak/>
        <w:t xml:space="preserve">build generative models to improve the computation time for epidemic simulations. </w:t>
      </w:r>
    </w:p>
    <w:p w14:paraId="7E274103" w14:textId="77777777" w:rsidR="00C258E1" w:rsidRDefault="00BA5F92" w:rsidP="00BA5F92">
      <w:pPr>
        <w:pStyle w:val="ListParagraph"/>
        <w:numPr>
          <w:ilvl w:val="2"/>
          <w:numId w:val="13"/>
        </w:numPr>
      </w:pPr>
      <w:r>
        <w:t>Desired s</w:t>
      </w:r>
      <w:r w:rsidRPr="00BA5F92">
        <w:t>kills: programming (R, python, Julia), stochastic modeling and simulation (Markov processes, Gillespie algorithm) inference/parameter estimation</w:t>
      </w:r>
    </w:p>
    <w:sectPr w:rsidR="00C258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0410E"/>
    <w:multiLevelType w:val="multilevel"/>
    <w:tmpl w:val="E3106DFE"/>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620" w:hanging="180"/>
      </w:pPr>
      <w:rPr>
        <w:i w:val="0"/>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A5268E"/>
    <w:multiLevelType w:val="hybridMultilevel"/>
    <w:tmpl w:val="23F868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D37249"/>
    <w:multiLevelType w:val="multilevel"/>
    <w:tmpl w:val="488EC5E6"/>
    <w:styleLink w:val="Styl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B3B479B"/>
    <w:multiLevelType w:val="multilevel"/>
    <w:tmpl w:val="7654E4AC"/>
    <w:styleLink w:val="Style1"/>
    <w:lvl w:ilvl="0">
      <w:start w:val="1"/>
      <w:numFmt w:val="decimal"/>
      <w:lvlText w:val="%1."/>
      <w:lvlJc w:val="left"/>
      <w:pPr>
        <w:ind w:left="720" w:hanging="360"/>
      </w:pPr>
    </w:lvl>
    <w:lvl w:ilvl="1">
      <w:start w:val="1"/>
      <w:numFmt w:val="lowerLetter"/>
      <w:lvlText w:val="%2."/>
      <w:lvlJc w:val="left"/>
      <w:pPr>
        <w:ind w:left="1080" w:hanging="360"/>
      </w:pPr>
    </w:lvl>
    <w:lvl w:ilvl="2">
      <w:start w:val="1"/>
      <w:numFmt w:val="bullet"/>
      <w:lvlText w:val=""/>
      <w:lvlJc w:val="left"/>
      <w:pPr>
        <w:ind w:left="1620" w:hanging="180"/>
      </w:pPr>
      <w:rPr>
        <w:rFonts w:ascii="Symbol" w:hAnsi="Symbol" w:hint="default"/>
        <w:color w:val="auto"/>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05707141">
    <w:abstractNumId w:val="3"/>
  </w:num>
  <w:num w:numId="2" w16cid:durableId="588780307">
    <w:abstractNumId w:val="3"/>
  </w:num>
  <w:num w:numId="3" w16cid:durableId="74521425">
    <w:abstractNumId w:val="3"/>
  </w:num>
  <w:num w:numId="4" w16cid:durableId="123888014">
    <w:abstractNumId w:val="3"/>
  </w:num>
  <w:num w:numId="5" w16cid:durableId="1121455751">
    <w:abstractNumId w:val="3"/>
  </w:num>
  <w:num w:numId="6" w16cid:durableId="85931173">
    <w:abstractNumId w:val="3"/>
  </w:num>
  <w:num w:numId="7" w16cid:durableId="460458682">
    <w:abstractNumId w:val="2"/>
  </w:num>
  <w:num w:numId="8" w16cid:durableId="1709722234">
    <w:abstractNumId w:val="0"/>
  </w:num>
  <w:num w:numId="9" w16cid:durableId="1866285871">
    <w:abstractNumId w:val="0"/>
  </w:num>
  <w:num w:numId="10" w16cid:durableId="822703463">
    <w:abstractNumId w:val="0"/>
  </w:num>
  <w:num w:numId="11" w16cid:durableId="2100826627">
    <w:abstractNumId w:val="0"/>
  </w:num>
  <w:num w:numId="12" w16cid:durableId="1632050849">
    <w:abstractNumId w:val="0"/>
  </w:num>
  <w:num w:numId="13" w16cid:durableId="1003702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1E"/>
    <w:rsid w:val="000C2D6A"/>
    <w:rsid w:val="001262CE"/>
    <w:rsid w:val="0015100E"/>
    <w:rsid w:val="003F031E"/>
    <w:rsid w:val="00543F1B"/>
    <w:rsid w:val="00557D97"/>
    <w:rsid w:val="007C72E1"/>
    <w:rsid w:val="008A21DE"/>
    <w:rsid w:val="008B233C"/>
    <w:rsid w:val="00A57FC7"/>
    <w:rsid w:val="00A61C60"/>
    <w:rsid w:val="00BA5F92"/>
    <w:rsid w:val="00C258E1"/>
    <w:rsid w:val="00D50177"/>
    <w:rsid w:val="00F11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D2DC7"/>
  <w15:chartTrackingRefBased/>
  <w15:docId w15:val="{0CD6680A-C9CF-400B-A4C3-CC732500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8A21DE"/>
    <w:pPr>
      <w:numPr>
        <w:numId w:val="1"/>
      </w:numPr>
    </w:pPr>
  </w:style>
  <w:style w:type="numbering" w:customStyle="1" w:styleId="Style2">
    <w:name w:val="Style2"/>
    <w:uiPriority w:val="99"/>
    <w:rsid w:val="008A21DE"/>
    <w:pPr>
      <w:numPr>
        <w:numId w:val="7"/>
      </w:numPr>
    </w:pPr>
  </w:style>
  <w:style w:type="paragraph" w:styleId="ListParagraph">
    <w:name w:val="List Paragraph"/>
    <w:basedOn w:val="Normal"/>
    <w:uiPriority w:val="34"/>
    <w:qFormat/>
    <w:rsid w:val="003F03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83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689</Words>
  <Characters>4324</Characters>
  <Application>Microsoft Office Word</Application>
  <DocSecurity>0</DocSecurity>
  <Lines>86</Lines>
  <Paragraphs>31</Paragraphs>
  <ScaleCrop>false</ScaleCrop>
  <HeadingPairs>
    <vt:vector size="2" baseType="variant">
      <vt:variant>
        <vt:lpstr>Title</vt:lpstr>
      </vt:variant>
      <vt:variant>
        <vt:i4>1</vt:i4>
      </vt:variant>
    </vt:vector>
  </HeadingPairs>
  <TitlesOfParts>
    <vt:vector size="1" baseType="lpstr">
      <vt:lpstr/>
    </vt:vector>
  </TitlesOfParts>
  <Company>Duke Health</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Kilpatrick, Ph.D.</dc:creator>
  <cp:keywords/>
  <dc:description/>
  <cp:lastModifiedBy>Weyhmiller, Aubrie Anne</cp:lastModifiedBy>
  <cp:revision>2</cp:revision>
  <dcterms:created xsi:type="dcterms:W3CDTF">2026-04-16T21:55:00Z</dcterms:created>
  <dcterms:modified xsi:type="dcterms:W3CDTF">2026-04-16T21:55:00Z</dcterms:modified>
</cp:coreProperties>
</file>